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88" w:rsidRDefault="0040719B" w:rsidP="0040719B">
      <w:pPr>
        <w:jc w:val="center"/>
        <w:rPr>
          <w:sz w:val="48"/>
        </w:rPr>
      </w:pPr>
      <w:bookmarkStart w:id="0" w:name="_GoBack"/>
      <w:bookmarkEnd w:id="0"/>
      <w:r w:rsidRPr="0040719B">
        <w:rPr>
          <w:sz w:val="48"/>
        </w:rPr>
        <w:t>FORMULARZ ZGŁOSZENIOWY</w:t>
      </w:r>
    </w:p>
    <w:p w:rsidR="00BD7FA3" w:rsidRDefault="00677C7F" w:rsidP="0040719B">
      <w:pPr>
        <w:rPr>
          <w:sz w:val="24"/>
          <w:szCs w:val="24"/>
        </w:rPr>
      </w:pPr>
      <w:r>
        <w:rPr>
          <w:noProof/>
          <w:lang w:eastAsia="pl-PL"/>
        </w:rPr>
        <mc:AlternateContent>
          <mc:Choice Requires="wps">
            <w:drawing>
              <wp:anchor distT="0" distB="0" distL="114300" distR="114300" simplePos="0" relativeHeight="251659264" behindDoc="1" locked="0" layoutInCell="1" allowOverlap="1">
                <wp:simplePos x="0" y="0"/>
                <wp:positionH relativeFrom="column">
                  <wp:posOffset>1310640</wp:posOffset>
                </wp:positionH>
                <wp:positionV relativeFrom="paragraph">
                  <wp:posOffset>89535</wp:posOffset>
                </wp:positionV>
                <wp:extent cx="4074160" cy="268605"/>
                <wp:effectExtent l="0" t="0" r="21590" b="17145"/>
                <wp:wrapThrough wrapText="bothSides">
                  <wp:wrapPolygon edited="0">
                    <wp:start x="0" y="0"/>
                    <wp:lineTo x="0" y="21447"/>
                    <wp:lineTo x="21613" y="21447"/>
                    <wp:lineTo x="21613" y="0"/>
                    <wp:lineTo x="0" y="0"/>
                  </wp:wrapPolygon>
                </wp:wrapThrough>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160" cy="268605"/>
                        </a:xfrm>
                        <a:prstGeom prst="rect">
                          <a:avLst/>
                        </a:prstGeom>
                        <a:solidFill>
                          <a:srgbClr val="FFFFFF"/>
                        </a:solidFill>
                        <a:ln w="9525">
                          <a:solidFill>
                            <a:srgbClr val="000000"/>
                          </a:solidFill>
                          <a:miter lim="800000"/>
                          <a:headEnd/>
                          <a:tailEnd/>
                        </a:ln>
                      </wps:spPr>
                      <wps:txbx>
                        <w:txbxContent>
                          <w:p w:rsidR="0040719B" w:rsidRPr="0040719B" w:rsidRDefault="0040719B" w:rsidP="0040719B">
                            <w:pPr>
                              <w:rPr>
                                <w:sz w:val="16"/>
                              </w:rPr>
                            </w:pPr>
                            <w:r w:rsidRPr="0040719B">
                              <w:rPr>
                                <w:sz w:val="16"/>
                              </w:rPr>
                              <w:t xml:space="preserve">Prosimy o czytelne wypełnienie formularza i przesłanie do Organizatora: </w:t>
                            </w:r>
                            <w:hyperlink r:id="rId8" w:history="1">
                              <w:r w:rsidRPr="0040719B">
                                <w:rPr>
                                  <w:rStyle w:val="Hipercze"/>
                                  <w:sz w:val="16"/>
                                </w:rPr>
                                <w:t>biuro@lmcg.com.pl</w:t>
                              </w:r>
                            </w:hyperlink>
                          </w:p>
                          <w:p w:rsidR="0040719B" w:rsidRPr="0040719B" w:rsidRDefault="0040719B">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03.2pt;margin-top:7.05pt;width:320.8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">
                <v:textbox>
                  <w:txbxContent>
                    <w:p w:rsidR="0040719B" w:rsidRPr="0040719B" w:rsidRDefault="0040719B" w:rsidP="0040719B">
                      <w:pPr>
                        <w:rPr>
                          <w:sz w:val="16"/>
                        </w:rPr>
                      </w:pPr>
                      <w:r w:rsidRPr="0040719B">
                        <w:rPr>
                          <w:sz w:val="16"/>
                        </w:rPr>
                        <w:t xml:space="preserve">Prosimy o czytelne wypełnienie formularza i przesłanie do Organizatora: </w:t>
                      </w:r>
                      <w:hyperlink r:id="rId9" w:history="1">
                        <w:r w:rsidRPr="0040719B">
                          <w:rPr>
                            <w:rStyle w:val="Hipercze"/>
                            <w:sz w:val="16"/>
                          </w:rPr>
                          <w:t>biuro@lmcg.com.pl</w:t>
                        </w:r>
                      </w:hyperlink>
                    </w:p>
                    <w:p w:rsidR="0040719B" w:rsidRPr="0040719B" w:rsidRDefault="0040719B">
                      <w:pPr>
                        <w:rPr>
                          <w:sz w:val="16"/>
                        </w:rPr>
                      </w:pPr>
                    </w:p>
                  </w:txbxContent>
                </v:textbox>
                <w10:wrap type="through"/>
              </v:shape>
            </w:pict>
          </mc:Fallback>
        </mc:AlternateContent>
      </w:r>
    </w:p>
    <w:p w:rsidR="00677C7F" w:rsidRDefault="00677C7F" w:rsidP="0040719B">
      <w:pPr>
        <w:rPr>
          <w:sz w:val="24"/>
          <w:szCs w:val="24"/>
        </w:rPr>
      </w:pPr>
    </w:p>
    <w:p w:rsidR="0040719B" w:rsidRDefault="0040719B" w:rsidP="0040719B">
      <w:pPr>
        <w:rPr>
          <w:sz w:val="24"/>
          <w:szCs w:val="24"/>
        </w:rPr>
      </w:pPr>
      <w:r>
        <w:rPr>
          <w:sz w:val="24"/>
          <w:szCs w:val="24"/>
        </w:rPr>
        <w:t xml:space="preserve">Zgłaszam uczestnictwo następujących osób w </w:t>
      </w:r>
      <w:r w:rsidR="00677C7F">
        <w:rPr>
          <w:sz w:val="24"/>
          <w:szCs w:val="24"/>
        </w:rPr>
        <w:t>Lean Exchange Club</w:t>
      </w:r>
      <w:r>
        <w:rPr>
          <w:sz w:val="24"/>
          <w:szCs w:val="24"/>
        </w:rPr>
        <w:t>:</w:t>
      </w:r>
    </w:p>
    <w:tbl>
      <w:tblPr>
        <w:tblStyle w:val="Tabela-Siatka"/>
        <w:tblW w:w="0" w:type="auto"/>
        <w:tblLook w:val="04A0" w:firstRow="1" w:lastRow="0" w:firstColumn="1" w:lastColumn="0" w:noHBand="0" w:noVBand="1"/>
      </w:tblPr>
      <w:tblGrid>
        <w:gridCol w:w="534"/>
        <w:gridCol w:w="3260"/>
        <w:gridCol w:w="6812"/>
      </w:tblGrid>
      <w:tr w:rsidR="0040719B" w:rsidTr="00BD7FA3">
        <w:tc>
          <w:tcPr>
            <w:tcW w:w="534" w:type="dxa"/>
            <w:vMerge w:val="restart"/>
            <w:tcBorders>
              <w:top w:val="nil"/>
              <w:left w:val="nil"/>
              <w:right w:val="nil"/>
            </w:tcBorders>
            <w:shd w:val="clear" w:color="auto" w:fill="000000" w:themeFill="text1"/>
            <w:vAlign w:val="center"/>
          </w:tcPr>
          <w:p w:rsidR="0040719B" w:rsidRDefault="0040719B" w:rsidP="0040719B">
            <w:pPr>
              <w:jc w:val="center"/>
              <w:rPr>
                <w:sz w:val="24"/>
                <w:szCs w:val="24"/>
              </w:rPr>
            </w:pPr>
            <w:r>
              <w:rPr>
                <w:sz w:val="24"/>
                <w:szCs w:val="24"/>
              </w:rPr>
              <w:t>1.</w:t>
            </w:r>
          </w:p>
        </w:tc>
        <w:tc>
          <w:tcPr>
            <w:tcW w:w="3260" w:type="dxa"/>
            <w:tcBorders>
              <w:top w:val="nil"/>
              <w:left w:val="nil"/>
              <w:right w:val="nil"/>
            </w:tcBorders>
          </w:tcPr>
          <w:p w:rsidR="0040719B" w:rsidRDefault="0040719B" w:rsidP="0040719B">
            <w:pPr>
              <w:rPr>
                <w:sz w:val="24"/>
                <w:szCs w:val="24"/>
              </w:rPr>
            </w:pPr>
            <w:r>
              <w:rPr>
                <w:sz w:val="24"/>
                <w:szCs w:val="24"/>
              </w:rPr>
              <w:t>Imię i Nazwisko</w:t>
            </w:r>
          </w:p>
        </w:tc>
        <w:tc>
          <w:tcPr>
            <w:tcW w:w="6812" w:type="dxa"/>
            <w:tcBorders>
              <w:top w:val="nil"/>
              <w:left w:val="nil"/>
              <w:right w:val="nil"/>
            </w:tcBorders>
            <w:shd w:val="clear" w:color="auto" w:fill="F2F2F2" w:themeFill="background1" w:themeFillShade="F2"/>
          </w:tcPr>
          <w:sdt>
            <w:sdtPr>
              <w:rPr>
                <w:rStyle w:val="Tekstzastpczy"/>
                <w:rFonts w:ascii="Courier New" w:hAnsi="Courier New" w:cs="Courier New"/>
              </w:rPr>
              <w:id w:val="-2097547002"/>
              <w:placeholder>
                <w:docPart w:val="DefaultPlaceholder_1082065158"/>
              </w:placeholder>
            </w:sdtPr>
            <w:sdtEndPr>
              <w:rPr>
                <w:rStyle w:val="Tekstzastpczy"/>
              </w:rPr>
            </w:sdtEndPr>
            <w:sdtContent>
              <w:p w:rsidR="0040719B" w:rsidRDefault="00DC3F87" w:rsidP="0040719B">
                <w:pPr>
                  <w:rPr>
                    <w:sz w:val="24"/>
                    <w:szCs w:val="24"/>
                  </w:rPr>
                </w:pPr>
                <w:r w:rsidRPr="00DC3F87">
                  <w:rPr>
                    <w:rStyle w:val="Tekstzastpczy"/>
                    <w:rFonts w:ascii="Courier New" w:hAnsi="Courier New" w:cs="Courier New"/>
                  </w:rPr>
                  <w:t>Kliknij tutaj, aby wprowadzić tekst.</w:t>
                </w:r>
              </w:p>
            </w:sdtContent>
          </w:sdt>
        </w:tc>
      </w:tr>
      <w:tr w:rsidR="0040719B" w:rsidTr="00BD7FA3">
        <w:tc>
          <w:tcPr>
            <w:tcW w:w="534" w:type="dxa"/>
            <w:vMerge/>
            <w:tcBorders>
              <w:left w:val="nil"/>
              <w:right w:val="nil"/>
            </w:tcBorders>
            <w:shd w:val="clear" w:color="auto" w:fill="000000" w:themeFill="text1"/>
          </w:tcPr>
          <w:p w:rsidR="0040719B" w:rsidRDefault="0040719B" w:rsidP="0040719B">
            <w:pPr>
              <w:rPr>
                <w:sz w:val="24"/>
                <w:szCs w:val="24"/>
              </w:rPr>
            </w:pPr>
          </w:p>
        </w:tc>
        <w:tc>
          <w:tcPr>
            <w:tcW w:w="3260" w:type="dxa"/>
            <w:tcBorders>
              <w:left w:val="nil"/>
              <w:right w:val="nil"/>
            </w:tcBorders>
          </w:tcPr>
          <w:p w:rsidR="0040719B" w:rsidRDefault="0040719B" w:rsidP="0040719B">
            <w:pPr>
              <w:rPr>
                <w:sz w:val="24"/>
                <w:szCs w:val="24"/>
              </w:rPr>
            </w:pPr>
            <w:r>
              <w:rPr>
                <w:sz w:val="24"/>
                <w:szCs w:val="24"/>
              </w:rPr>
              <w:t xml:space="preserve">Nr tel. </w:t>
            </w:r>
          </w:p>
        </w:tc>
        <w:tc>
          <w:tcPr>
            <w:tcW w:w="6812" w:type="dxa"/>
            <w:tcBorders>
              <w:left w:val="nil"/>
              <w:right w:val="nil"/>
            </w:tcBorders>
            <w:shd w:val="clear" w:color="auto" w:fill="F2F2F2" w:themeFill="background1" w:themeFillShade="F2"/>
          </w:tcPr>
          <w:sdt>
            <w:sdtPr>
              <w:rPr>
                <w:rStyle w:val="Tekstzastpczy"/>
                <w:rFonts w:ascii="Courier New" w:hAnsi="Courier New" w:cs="Courier New"/>
              </w:rPr>
              <w:id w:val="1206222655"/>
              <w:placeholder>
                <w:docPart w:val="DefaultPlaceholder_1082065158"/>
              </w:placeholder>
            </w:sdtPr>
            <w:sdtEndPr>
              <w:rPr>
                <w:rStyle w:val="Tekstzastpczy"/>
              </w:rPr>
            </w:sdtEndPr>
            <w:sdtContent>
              <w:p w:rsidR="0040719B" w:rsidRDefault="00DC3F87" w:rsidP="0040719B">
                <w:pPr>
                  <w:rPr>
                    <w:sz w:val="24"/>
                    <w:szCs w:val="24"/>
                  </w:rPr>
                </w:pPr>
                <w:r w:rsidRPr="00DC3F87">
                  <w:rPr>
                    <w:rStyle w:val="Tekstzastpczy"/>
                    <w:rFonts w:ascii="Courier New" w:hAnsi="Courier New" w:cs="Courier New"/>
                  </w:rPr>
                  <w:t>Kliknij tutaj, aby wprowadzić tekst.</w:t>
                </w:r>
              </w:p>
            </w:sdtContent>
          </w:sdt>
        </w:tc>
      </w:tr>
      <w:tr w:rsidR="0040719B" w:rsidTr="00BD7FA3">
        <w:tc>
          <w:tcPr>
            <w:tcW w:w="534" w:type="dxa"/>
            <w:vMerge/>
            <w:tcBorders>
              <w:left w:val="nil"/>
              <w:right w:val="nil"/>
            </w:tcBorders>
            <w:shd w:val="clear" w:color="auto" w:fill="000000" w:themeFill="text1"/>
          </w:tcPr>
          <w:p w:rsidR="0040719B" w:rsidRDefault="0040719B" w:rsidP="0040719B">
            <w:pPr>
              <w:rPr>
                <w:sz w:val="24"/>
                <w:szCs w:val="24"/>
              </w:rPr>
            </w:pPr>
          </w:p>
        </w:tc>
        <w:tc>
          <w:tcPr>
            <w:tcW w:w="3260" w:type="dxa"/>
            <w:tcBorders>
              <w:left w:val="nil"/>
              <w:right w:val="nil"/>
            </w:tcBorders>
          </w:tcPr>
          <w:p w:rsidR="0040719B" w:rsidRDefault="0040719B" w:rsidP="0040719B">
            <w:pPr>
              <w:rPr>
                <w:sz w:val="24"/>
                <w:szCs w:val="24"/>
              </w:rPr>
            </w:pPr>
            <w:r>
              <w:rPr>
                <w:sz w:val="24"/>
                <w:szCs w:val="24"/>
              </w:rPr>
              <w:t>Adres e-mail</w:t>
            </w:r>
          </w:p>
        </w:tc>
        <w:tc>
          <w:tcPr>
            <w:tcW w:w="6812" w:type="dxa"/>
            <w:tcBorders>
              <w:left w:val="nil"/>
              <w:right w:val="nil"/>
            </w:tcBorders>
            <w:shd w:val="clear" w:color="auto" w:fill="F2F2F2" w:themeFill="background1" w:themeFillShade="F2"/>
          </w:tcPr>
          <w:sdt>
            <w:sdtPr>
              <w:rPr>
                <w:rStyle w:val="Tekstzastpczy"/>
                <w:rFonts w:ascii="Courier New" w:hAnsi="Courier New" w:cs="Courier New"/>
              </w:rPr>
              <w:id w:val="688025353"/>
              <w:placeholder>
                <w:docPart w:val="DefaultPlaceholder_1082065158"/>
              </w:placeholder>
            </w:sdtPr>
            <w:sdtEndPr>
              <w:rPr>
                <w:rStyle w:val="Tekstzastpczy"/>
              </w:rPr>
            </w:sdtEndPr>
            <w:sdtContent>
              <w:p w:rsidR="0040719B" w:rsidRDefault="00DC3F87" w:rsidP="0040719B">
                <w:pPr>
                  <w:rPr>
                    <w:sz w:val="24"/>
                    <w:szCs w:val="24"/>
                  </w:rPr>
                </w:pPr>
                <w:r w:rsidRPr="00DC3F87">
                  <w:rPr>
                    <w:rStyle w:val="Tekstzastpczy"/>
                    <w:rFonts w:ascii="Courier New" w:hAnsi="Courier New" w:cs="Courier New"/>
                  </w:rPr>
                  <w:t>Kliknij tutaj, aby wprowadzić tekst.</w:t>
                </w:r>
              </w:p>
            </w:sdtContent>
          </w:sdt>
        </w:tc>
      </w:tr>
      <w:tr w:rsidR="0040719B" w:rsidTr="00BD7FA3">
        <w:tc>
          <w:tcPr>
            <w:tcW w:w="10606" w:type="dxa"/>
            <w:gridSpan w:val="3"/>
            <w:tcBorders>
              <w:top w:val="nil"/>
              <w:left w:val="nil"/>
              <w:bottom w:val="nil"/>
              <w:right w:val="nil"/>
            </w:tcBorders>
          </w:tcPr>
          <w:p w:rsidR="0040719B" w:rsidRDefault="0040719B" w:rsidP="0040719B">
            <w:pPr>
              <w:rPr>
                <w:sz w:val="24"/>
                <w:szCs w:val="24"/>
              </w:rPr>
            </w:pPr>
          </w:p>
        </w:tc>
      </w:tr>
      <w:tr w:rsidR="0040719B" w:rsidTr="00BD7FA3">
        <w:tc>
          <w:tcPr>
            <w:tcW w:w="534" w:type="dxa"/>
            <w:vMerge w:val="restart"/>
            <w:tcBorders>
              <w:top w:val="nil"/>
              <w:left w:val="nil"/>
              <w:right w:val="nil"/>
            </w:tcBorders>
            <w:shd w:val="clear" w:color="auto" w:fill="000000" w:themeFill="text1"/>
            <w:vAlign w:val="center"/>
          </w:tcPr>
          <w:p w:rsidR="0040719B" w:rsidRDefault="0040719B" w:rsidP="003F7EA3">
            <w:pPr>
              <w:jc w:val="center"/>
              <w:rPr>
                <w:sz w:val="24"/>
                <w:szCs w:val="24"/>
              </w:rPr>
            </w:pPr>
            <w:r>
              <w:rPr>
                <w:sz w:val="24"/>
                <w:szCs w:val="24"/>
              </w:rPr>
              <w:t>2.</w:t>
            </w:r>
          </w:p>
        </w:tc>
        <w:tc>
          <w:tcPr>
            <w:tcW w:w="3260" w:type="dxa"/>
            <w:tcBorders>
              <w:top w:val="nil"/>
              <w:left w:val="nil"/>
              <w:right w:val="nil"/>
            </w:tcBorders>
          </w:tcPr>
          <w:p w:rsidR="0040719B" w:rsidRDefault="0040719B" w:rsidP="003F7EA3">
            <w:pPr>
              <w:rPr>
                <w:sz w:val="24"/>
                <w:szCs w:val="24"/>
              </w:rPr>
            </w:pPr>
            <w:r>
              <w:rPr>
                <w:sz w:val="24"/>
                <w:szCs w:val="24"/>
              </w:rPr>
              <w:t>Imię i Nazwisko</w:t>
            </w:r>
          </w:p>
        </w:tc>
        <w:tc>
          <w:tcPr>
            <w:tcW w:w="6812" w:type="dxa"/>
            <w:tcBorders>
              <w:top w:val="nil"/>
              <w:left w:val="nil"/>
              <w:right w:val="nil"/>
            </w:tcBorders>
            <w:shd w:val="clear" w:color="auto" w:fill="F2F2F2" w:themeFill="background1" w:themeFillShade="F2"/>
          </w:tcPr>
          <w:sdt>
            <w:sdtPr>
              <w:rPr>
                <w:rStyle w:val="Tekstzastpczy"/>
                <w:rFonts w:ascii="Courier New" w:hAnsi="Courier New" w:cs="Courier New"/>
              </w:rPr>
              <w:id w:val="-317576546"/>
              <w:placeholder>
                <w:docPart w:val="DefaultPlaceholder_1082065158"/>
              </w:placeholder>
            </w:sdtPr>
            <w:sdtEndPr>
              <w:rPr>
                <w:rStyle w:val="Tekstzastpczy"/>
              </w:rPr>
            </w:sdtEndPr>
            <w:sdtContent>
              <w:p w:rsidR="0040719B" w:rsidRDefault="00DC3F87" w:rsidP="003F7EA3">
                <w:pPr>
                  <w:rPr>
                    <w:sz w:val="24"/>
                    <w:szCs w:val="24"/>
                  </w:rPr>
                </w:pPr>
                <w:r w:rsidRPr="00DC3F87">
                  <w:rPr>
                    <w:rStyle w:val="Tekstzastpczy"/>
                    <w:rFonts w:ascii="Courier New" w:hAnsi="Courier New" w:cs="Courier New"/>
                  </w:rPr>
                  <w:t>Kliknij tutaj, aby wprowadzić tekst.</w:t>
                </w:r>
              </w:p>
            </w:sdtContent>
          </w:sdt>
        </w:tc>
      </w:tr>
      <w:tr w:rsidR="0040719B" w:rsidTr="00BD7FA3">
        <w:tc>
          <w:tcPr>
            <w:tcW w:w="534" w:type="dxa"/>
            <w:vMerge/>
            <w:tcBorders>
              <w:left w:val="nil"/>
              <w:right w:val="nil"/>
            </w:tcBorders>
            <w:shd w:val="clear" w:color="auto" w:fill="000000" w:themeFill="text1"/>
          </w:tcPr>
          <w:p w:rsidR="0040719B" w:rsidRDefault="0040719B" w:rsidP="003F7EA3">
            <w:pPr>
              <w:rPr>
                <w:sz w:val="24"/>
                <w:szCs w:val="24"/>
              </w:rPr>
            </w:pPr>
          </w:p>
        </w:tc>
        <w:tc>
          <w:tcPr>
            <w:tcW w:w="3260" w:type="dxa"/>
            <w:tcBorders>
              <w:left w:val="nil"/>
              <w:right w:val="nil"/>
            </w:tcBorders>
          </w:tcPr>
          <w:p w:rsidR="0040719B" w:rsidRDefault="0040719B" w:rsidP="003F7EA3">
            <w:pPr>
              <w:rPr>
                <w:sz w:val="24"/>
                <w:szCs w:val="24"/>
              </w:rPr>
            </w:pPr>
            <w:r>
              <w:rPr>
                <w:sz w:val="24"/>
                <w:szCs w:val="24"/>
              </w:rPr>
              <w:t xml:space="preserve">Nr tel. </w:t>
            </w:r>
          </w:p>
        </w:tc>
        <w:tc>
          <w:tcPr>
            <w:tcW w:w="6812" w:type="dxa"/>
            <w:tcBorders>
              <w:left w:val="nil"/>
              <w:right w:val="nil"/>
            </w:tcBorders>
            <w:shd w:val="clear" w:color="auto" w:fill="F2F2F2" w:themeFill="background1" w:themeFillShade="F2"/>
          </w:tcPr>
          <w:sdt>
            <w:sdtPr>
              <w:rPr>
                <w:rStyle w:val="Tekstzastpczy"/>
                <w:rFonts w:ascii="Courier New" w:hAnsi="Courier New" w:cs="Courier New"/>
              </w:rPr>
              <w:id w:val="1919669424"/>
              <w:placeholder>
                <w:docPart w:val="DefaultPlaceholder_1082065158"/>
              </w:placeholder>
            </w:sdtPr>
            <w:sdtEndPr>
              <w:rPr>
                <w:rStyle w:val="Tekstzastpczy"/>
              </w:rPr>
            </w:sdtEndPr>
            <w:sdtContent>
              <w:p w:rsidR="0040719B" w:rsidRDefault="00DC3F87" w:rsidP="003F7EA3">
                <w:pPr>
                  <w:rPr>
                    <w:sz w:val="24"/>
                    <w:szCs w:val="24"/>
                  </w:rPr>
                </w:pPr>
                <w:r w:rsidRPr="00DC3F87">
                  <w:rPr>
                    <w:rStyle w:val="Tekstzastpczy"/>
                    <w:rFonts w:ascii="Courier New" w:hAnsi="Courier New" w:cs="Courier New"/>
                  </w:rPr>
                  <w:t>Kliknij tutaj, aby wprowadzić tekst.</w:t>
                </w:r>
              </w:p>
            </w:sdtContent>
          </w:sdt>
        </w:tc>
      </w:tr>
      <w:tr w:rsidR="0040719B" w:rsidTr="00BD7FA3">
        <w:tc>
          <w:tcPr>
            <w:tcW w:w="534" w:type="dxa"/>
            <w:vMerge/>
            <w:tcBorders>
              <w:left w:val="nil"/>
              <w:right w:val="nil"/>
            </w:tcBorders>
            <w:shd w:val="clear" w:color="auto" w:fill="000000" w:themeFill="text1"/>
          </w:tcPr>
          <w:p w:rsidR="0040719B" w:rsidRDefault="0040719B" w:rsidP="003F7EA3">
            <w:pPr>
              <w:rPr>
                <w:sz w:val="24"/>
                <w:szCs w:val="24"/>
              </w:rPr>
            </w:pPr>
          </w:p>
        </w:tc>
        <w:tc>
          <w:tcPr>
            <w:tcW w:w="3260" w:type="dxa"/>
            <w:tcBorders>
              <w:left w:val="nil"/>
              <w:right w:val="nil"/>
            </w:tcBorders>
          </w:tcPr>
          <w:p w:rsidR="0040719B" w:rsidRDefault="0040719B" w:rsidP="003F7EA3">
            <w:pPr>
              <w:rPr>
                <w:sz w:val="24"/>
                <w:szCs w:val="24"/>
              </w:rPr>
            </w:pPr>
            <w:r>
              <w:rPr>
                <w:sz w:val="24"/>
                <w:szCs w:val="24"/>
              </w:rPr>
              <w:t>Adres e-mail</w:t>
            </w:r>
          </w:p>
        </w:tc>
        <w:tc>
          <w:tcPr>
            <w:tcW w:w="6812" w:type="dxa"/>
            <w:tcBorders>
              <w:left w:val="nil"/>
              <w:right w:val="nil"/>
            </w:tcBorders>
            <w:shd w:val="clear" w:color="auto" w:fill="F2F2F2" w:themeFill="background1" w:themeFillShade="F2"/>
          </w:tcPr>
          <w:sdt>
            <w:sdtPr>
              <w:rPr>
                <w:rStyle w:val="Tekstzastpczy"/>
                <w:rFonts w:ascii="Courier New" w:hAnsi="Courier New" w:cs="Courier New"/>
              </w:rPr>
              <w:id w:val="-2083285521"/>
              <w:placeholder>
                <w:docPart w:val="DefaultPlaceholder_1082065158"/>
              </w:placeholder>
            </w:sdtPr>
            <w:sdtEndPr>
              <w:rPr>
                <w:rStyle w:val="Tekstzastpczy"/>
              </w:rPr>
            </w:sdtEndPr>
            <w:sdtContent>
              <w:p w:rsidR="0040719B" w:rsidRDefault="00DC3F87" w:rsidP="003F7EA3">
                <w:pPr>
                  <w:rPr>
                    <w:sz w:val="24"/>
                    <w:szCs w:val="24"/>
                  </w:rPr>
                </w:pPr>
                <w:r w:rsidRPr="00DC3F87">
                  <w:rPr>
                    <w:rStyle w:val="Tekstzastpczy"/>
                    <w:rFonts w:ascii="Courier New" w:hAnsi="Courier New" w:cs="Courier New"/>
                  </w:rPr>
                  <w:t>Kliknij tutaj, aby wprowadzić tekst.</w:t>
                </w:r>
              </w:p>
            </w:sdtContent>
          </w:sdt>
        </w:tc>
      </w:tr>
      <w:tr w:rsidR="0040719B" w:rsidTr="00BD7FA3">
        <w:tc>
          <w:tcPr>
            <w:tcW w:w="534" w:type="dxa"/>
            <w:tcBorders>
              <w:top w:val="nil"/>
              <w:left w:val="nil"/>
              <w:bottom w:val="nil"/>
              <w:right w:val="nil"/>
            </w:tcBorders>
          </w:tcPr>
          <w:p w:rsidR="0040719B" w:rsidRDefault="0040719B" w:rsidP="0040719B">
            <w:pPr>
              <w:rPr>
                <w:sz w:val="24"/>
                <w:szCs w:val="24"/>
              </w:rPr>
            </w:pPr>
          </w:p>
        </w:tc>
        <w:tc>
          <w:tcPr>
            <w:tcW w:w="3260" w:type="dxa"/>
            <w:tcBorders>
              <w:top w:val="nil"/>
              <w:left w:val="nil"/>
              <w:bottom w:val="nil"/>
              <w:right w:val="nil"/>
            </w:tcBorders>
          </w:tcPr>
          <w:p w:rsidR="0040719B" w:rsidRDefault="0040719B" w:rsidP="0040719B">
            <w:pPr>
              <w:rPr>
                <w:sz w:val="24"/>
                <w:szCs w:val="24"/>
              </w:rPr>
            </w:pPr>
          </w:p>
        </w:tc>
        <w:tc>
          <w:tcPr>
            <w:tcW w:w="6812" w:type="dxa"/>
            <w:tcBorders>
              <w:top w:val="nil"/>
              <w:left w:val="nil"/>
              <w:bottom w:val="nil"/>
              <w:right w:val="nil"/>
            </w:tcBorders>
          </w:tcPr>
          <w:p w:rsidR="0040719B" w:rsidRDefault="0040719B" w:rsidP="0040719B">
            <w:pPr>
              <w:rPr>
                <w:sz w:val="24"/>
                <w:szCs w:val="24"/>
              </w:rPr>
            </w:pPr>
          </w:p>
        </w:tc>
      </w:tr>
      <w:tr w:rsidR="0040719B" w:rsidTr="00BD7FA3">
        <w:tc>
          <w:tcPr>
            <w:tcW w:w="534" w:type="dxa"/>
            <w:vMerge w:val="restart"/>
            <w:tcBorders>
              <w:top w:val="nil"/>
              <w:left w:val="nil"/>
              <w:right w:val="nil"/>
            </w:tcBorders>
            <w:shd w:val="clear" w:color="auto" w:fill="000000" w:themeFill="text1"/>
            <w:vAlign w:val="center"/>
          </w:tcPr>
          <w:p w:rsidR="0040719B" w:rsidRDefault="0040719B" w:rsidP="003F7EA3">
            <w:pPr>
              <w:jc w:val="center"/>
              <w:rPr>
                <w:sz w:val="24"/>
                <w:szCs w:val="24"/>
              </w:rPr>
            </w:pPr>
            <w:r>
              <w:rPr>
                <w:sz w:val="24"/>
                <w:szCs w:val="24"/>
              </w:rPr>
              <w:t>3.</w:t>
            </w:r>
          </w:p>
        </w:tc>
        <w:tc>
          <w:tcPr>
            <w:tcW w:w="3260" w:type="dxa"/>
            <w:tcBorders>
              <w:top w:val="nil"/>
              <w:left w:val="nil"/>
              <w:right w:val="nil"/>
            </w:tcBorders>
          </w:tcPr>
          <w:p w:rsidR="0040719B" w:rsidRDefault="0040719B" w:rsidP="003F7EA3">
            <w:pPr>
              <w:rPr>
                <w:sz w:val="24"/>
                <w:szCs w:val="24"/>
              </w:rPr>
            </w:pPr>
            <w:r>
              <w:rPr>
                <w:sz w:val="24"/>
                <w:szCs w:val="24"/>
              </w:rPr>
              <w:t>Imię i Nazwisko</w:t>
            </w:r>
          </w:p>
        </w:tc>
        <w:tc>
          <w:tcPr>
            <w:tcW w:w="6812" w:type="dxa"/>
            <w:tcBorders>
              <w:top w:val="nil"/>
              <w:left w:val="nil"/>
              <w:right w:val="nil"/>
            </w:tcBorders>
            <w:shd w:val="clear" w:color="auto" w:fill="F2F2F2" w:themeFill="background1" w:themeFillShade="F2"/>
          </w:tcPr>
          <w:sdt>
            <w:sdtPr>
              <w:rPr>
                <w:rStyle w:val="Tekstzastpczy"/>
                <w:rFonts w:ascii="Courier New" w:hAnsi="Courier New" w:cs="Courier New"/>
              </w:rPr>
              <w:id w:val="-32502139"/>
              <w:placeholder>
                <w:docPart w:val="DefaultPlaceholder_1082065158"/>
              </w:placeholder>
            </w:sdtPr>
            <w:sdtEndPr>
              <w:rPr>
                <w:rStyle w:val="Tekstzastpczy"/>
              </w:rPr>
            </w:sdtEndPr>
            <w:sdtContent>
              <w:p w:rsidR="0040719B" w:rsidRDefault="00DC3F87" w:rsidP="003F7EA3">
                <w:pPr>
                  <w:rPr>
                    <w:sz w:val="24"/>
                    <w:szCs w:val="24"/>
                  </w:rPr>
                </w:pPr>
                <w:r w:rsidRPr="00DC3F87">
                  <w:rPr>
                    <w:rStyle w:val="Tekstzastpczy"/>
                    <w:rFonts w:ascii="Courier New" w:hAnsi="Courier New" w:cs="Courier New"/>
                  </w:rPr>
                  <w:t>Kliknij tutaj, aby wprowadzić tekst.</w:t>
                </w:r>
              </w:p>
            </w:sdtContent>
          </w:sdt>
        </w:tc>
      </w:tr>
      <w:tr w:rsidR="0040719B" w:rsidTr="00BD7FA3">
        <w:tc>
          <w:tcPr>
            <w:tcW w:w="534" w:type="dxa"/>
            <w:vMerge/>
            <w:tcBorders>
              <w:left w:val="nil"/>
              <w:right w:val="nil"/>
            </w:tcBorders>
            <w:shd w:val="clear" w:color="auto" w:fill="000000" w:themeFill="text1"/>
          </w:tcPr>
          <w:p w:rsidR="0040719B" w:rsidRDefault="0040719B" w:rsidP="003F7EA3">
            <w:pPr>
              <w:rPr>
                <w:sz w:val="24"/>
                <w:szCs w:val="24"/>
              </w:rPr>
            </w:pPr>
          </w:p>
        </w:tc>
        <w:tc>
          <w:tcPr>
            <w:tcW w:w="3260" w:type="dxa"/>
            <w:tcBorders>
              <w:left w:val="nil"/>
              <w:right w:val="nil"/>
            </w:tcBorders>
          </w:tcPr>
          <w:p w:rsidR="0040719B" w:rsidRDefault="0040719B" w:rsidP="003F7EA3">
            <w:pPr>
              <w:rPr>
                <w:sz w:val="24"/>
                <w:szCs w:val="24"/>
              </w:rPr>
            </w:pPr>
            <w:r>
              <w:rPr>
                <w:sz w:val="24"/>
                <w:szCs w:val="24"/>
              </w:rPr>
              <w:t xml:space="preserve">Nr tel. </w:t>
            </w:r>
          </w:p>
        </w:tc>
        <w:tc>
          <w:tcPr>
            <w:tcW w:w="6812" w:type="dxa"/>
            <w:tcBorders>
              <w:left w:val="nil"/>
              <w:right w:val="nil"/>
            </w:tcBorders>
            <w:shd w:val="clear" w:color="auto" w:fill="F2F2F2" w:themeFill="background1" w:themeFillShade="F2"/>
          </w:tcPr>
          <w:sdt>
            <w:sdtPr>
              <w:rPr>
                <w:rStyle w:val="Tekstzastpczy"/>
                <w:rFonts w:ascii="Courier New" w:hAnsi="Courier New" w:cs="Courier New"/>
              </w:rPr>
              <w:id w:val="481514391"/>
              <w:placeholder>
                <w:docPart w:val="DefaultPlaceholder_1082065158"/>
              </w:placeholder>
            </w:sdtPr>
            <w:sdtEndPr>
              <w:rPr>
                <w:rStyle w:val="Tekstzastpczy"/>
              </w:rPr>
            </w:sdtEndPr>
            <w:sdtContent>
              <w:p w:rsidR="0040719B" w:rsidRDefault="00DC3F87" w:rsidP="003F7EA3">
                <w:pPr>
                  <w:rPr>
                    <w:sz w:val="24"/>
                    <w:szCs w:val="24"/>
                  </w:rPr>
                </w:pPr>
                <w:r w:rsidRPr="00DC3F87">
                  <w:rPr>
                    <w:rStyle w:val="Tekstzastpczy"/>
                    <w:rFonts w:ascii="Courier New" w:hAnsi="Courier New" w:cs="Courier New"/>
                  </w:rPr>
                  <w:t>Kliknij tutaj, aby wprowadzić tekst.</w:t>
                </w:r>
              </w:p>
            </w:sdtContent>
          </w:sdt>
        </w:tc>
      </w:tr>
      <w:tr w:rsidR="0040719B" w:rsidTr="00BD7FA3">
        <w:tc>
          <w:tcPr>
            <w:tcW w:w="534" w:type="dxa"/>
            <w:vMerge/>
            <w:tcBorders>
              <w:left w:val="nil"/>
              <w:right w:val="nil"/>
            </w:tcBorders>
            <w:shd w:val="clear" w:color="auto" w:fill="000000" w:themeFill="text1"/>
          </w:tcPr>
          <w:p w:rsidR="0040719B" w:rsidRDefault="0040719B" w:rsidP="003F7EA3">
            <w:pPr>
              <w:rPr>
                <w:sz w:val="24"/>
                <w:szCs w:val="24"/>
              </w:rPr>
            </w:pPr>
          </w:p>
        </w:tc>
        <w:tc>
          <w:tcPr>
            <w:tcW w:w="3260" w:type="dxa"/>
            <w:tcBorders>
              <w:left w:val="nil"/>
              <w:right w:val="nil"/>
            </w:tcBorders>
          </w:tcPr>
          <w:p w:rsidR="0040719B" w:rsidRDefault="0040719B" w:rsidP="003F7EA3">
            <w:pPr>
              <w:rPr>
                <w:sz w:val="24"/>
                <w:szCs w:val="24"/>
              </w:rPr>
            </w:pPr>
            <w:r>
              <w:rPr>
                <w:sz w:val="24"/>
                <w:szCs w:val="24"/>
              </w:rPr>
              <w:t>Adres e-mail</w:t>
            </w:r>
          </w:p>
        </w:tc>
        <w:tc>
          <w:tcPr>
            <w:tcW w:w="6812" w:type="dxa"/>
            <w:tcBorders>
              <w:left w:val="nil"/>
              <w:right w:val="nil"/>
            </w:tcBorders>
            <w:shd w:val="clear" w:color="auto" w:fill="F2F2F2" w:themeFill="background1" w:themeFillShade="F2"/>
          </w:tcPr>
          <w:sdt>
            <w:sdtPr>
              <w:rPr>
                <w:rStyle w:val="Tekstzastpczy"/>
                <w:rFonts w:ascii="Courier New" w:hAnsi="Courier New" w:cs="Courier New"/>
              </w:rPr>
              <w:id w:val="1593819547"/>
              <w:placeholder>
                <w:docPart w:val="DefaultPlaceholder_1082065158"/>
              </w:placeholder>
            </w:sdtPr>
            <w:sdtEndPr>
              <w:rPr>
                <w:rStyle w:val="Tekstzastpczy"/>
              </w:rPr>
            </w:sdtEndPr>
            <w:sdtContent>
              <w:p w:rsidR="0040719B" w:rsidRDefault="00DC3F87" w:rsidP="003F7EA3">
                <w:pPr>
                  <w:rPr>
                    <w:sz w:val="24"/>
                    <w:szCs w:val="24"/>
                  </w:rPr>
                </w:pPr>
                <w:r w:rsidRPr="00DC3F87">
                  <w:rPr>
                    <w:rStyle w:val="Tekstzastpczy"/>
                    <w:rFonts w:ascii="Courier New" w:hAnsi="Courier New" w:cs="Courier New"/>
                  </w:rPr>
                  <w:t>Kliknij tutaj, aby wprowadzić tekst.</w:t>
                </w:r>
              </w:p>
            </w:sdtContent>
          </w:sdt>
        </w:tc>
      </w:tr>
      <w:tr w:rsidR="0040719B" w:rsidTr="00BD7FA3">
        <w:tc>
          <w:tcPr>
            <w:tcW w:w="534" w:type="dxa"/>
            <w:tcBorders>
              <w:top w:val="nil"/>
              <w:left w:val="nil"/>
              <w:right w:val="nil"/>
            </w:tcBorders>
          </w:tcPr>
          <w:p w:rsidR="0040719B" w:rsidRDefault="0040719B" w:rsidP="0040719B">
            <w:pPr>
              <w:rPr>
                <w:sz w:val="24"/>
                <w:szCs w:val="24"/>
              </w:rPr>
            </w:pPr>
          </w:p>
        </w:tc>
        <w:tc>
          <w:tcPr>
            <w:tcW w:w="3260" w:type="dxa"/>
            <w:tcBorders>
              <w:top w:val="nil"/>
              <w:left w:val="nil"/>
              <w:right w:val="nil"/>
            </w:tcBorders>
          </w:tcPr>
          <w:p w:rsidR="0040719B" w:rsidRDefault="0040719B" w:rsidP="0040719B">
            <w:pPr>
              <w:rPr>
                <w:sz w:val="24"/>
                <w:szCs w:val="24"/>
              </w:rPr>
            </w:pPr>
          </w:p>
        </w:tc>
        <w:tc>
          <w:tcPr>
            <w:tcW w:w="6812" w:type="dxa"/>
            <w:tcBorders>
              <w:top w:val="nil"/>
              <w:left w:val="nil"/>
              <w:right w:val="nil"/>
            </w:tcBorders>
          </w:tcPr>
          <w:p w:rsidR="0040719B" w:rsidRDefault="0040719B" w:rsidP="0040719B">
            <w:pPr>
              <w:rPr>
                <w:sz w:val="24"/>
                <w:szCs w:val="24"/>
              </w:rPr>
            </w:pPr>
          </w:p>
        </w:tc>
      </w:tr>
      <w:tr w:rsidR="00BD7FA3" w:rsidTr="00BD7FA3">
        <w:tc>
          <w:tcPr>
            <w:tcW w:w="534" w:type="dxa"/>
            <w:vMerge w:val="restart"/>
            <w:tcBorders>
              <w:right w:val="nil"/>
            </w:tcBorders>
            <w:shd w:val="clear" w:color="auto" w:fill="000000" w:themeFill="text1"/>
            <w:textDirection w:val="tbRl"/>
            <w:vAlign w:val="center"/>
          </w:tcPr>
          <w:p w:rsidR="00BD7FA3" w:rsidRPr="00BD7FA3" w:rsidRDefault="00BD7FA3" w:rsidP="00BD7FA3">
            <w:pPr>
              <w:ind w:left="113" w:right="113"/>
              <w:jc w:val="center"/>
              <w:rPr>
                <w:sz w:val="16"/>
                <w:szCs w:val="16"/>
              </w:rPr>
            </w:pPr>
            <w:r w:rsidRPr="00BD7FA3">
              <w:rPr>
                <w:sz w:val="16"/>
                <w:szCs w:val="16"/>
              </w:rPr>
              <w:t>DANE DO FAKTURY</w:t>
            </w:r>
          </w:p>
        </w:tc>
        <w:tc>
          <w:tcPr>
            <w:tcW w:w="3260" w:type="dxa"/>
            <w:tcBorders>
              <w:top w:val="nil"/>
              <w:left w:val="nil"/>
              <w:right w:val="nil"/>
            </w:tcBorders>
          </w:tcPr>
          <w:p w:rsidR="00BD7FA3" w:rsidRDefault="00BD7FA3" w:rsidP="0040719B">
            <w:pPr>
              <w:rPr>
                <w:sz w:val="24"/>
                <w:szCs w:val="24"/>
              </w:rPr>
            </w:pPr>
            <w:r>
              <w:rPr>
                <w:sz w:val="24"/>
                <w:szCs w:val="24"/>
              </w:rPr>
              <w:t>Pełna nazwa firmy</w:t>
            </w:r>
          </w:p>
        </w:tc>
        <w:tc>
          <w:tcPr>
            <w:tcW w:w="6812" w:type="dxa"/>
            <w:tcBorders>
              <w:top w:val="nil"/>
              <w:left w:val="nil"/>
              <w:right w:val="nil"/>
            </w:tcBorders>
            <w:shd w:val="clear" w:color="auto" w:fill="F2F2F2" w:themeFill="background1" w:themeFillShade="F2"/>
          </w:tcPr>
          <w:sdt>
            <w:sdtPr>
              <w:rPr>
                <w:rStyle w:val="Tekstzastpczy"/>
                <w:rFonts w:ascii="Courier New" w:hAnsi="Courier New" w:cs="Courier New"/>
              </w:rPr>
              <w:id w:val="1571774454"/>
              <w:placeholder>
                <w:docPart w:val="DefaultPlaceholder_1082065158"/>
              </w:placeholder>
            </w:sdtPr>
            <w:sdtEndPr>
              <w:rPr>
                <w:rStyle w:val="Tekstzastpczy"/>
              </w:rPr>
            </w:sdtEndPr>
            <w:sdtContent>
              <w:p w:rsidR="00BD7FA3" w:rsidRDefault="00DC3F87" w:rsidP="0040719B">
                <w:pPr>
                  <w:rPr>
                    <w:sz w:val="24"/>
                    <w:szCs w:val="24"/>
                  </w:rPr>
                </w:pPr>
                <w:r w:rsidRPr="00DC3F87">
                  <w:rPr>
                    <w:rStyle w:val="Tekstzastpczy"/>
                    <w:rFonts w:ascii="Courier New" w:hAnsi="Courier New" w:cs="Courier New"/>
                  </w:rPr>
                  <w:t>Kliknij tutaj, aby wprowadzić tekst.</w:t>
                </w:r>
              </w:p>
            </w:sdtContent>
          </w:sdt>
        </w:tc>
      </w:tr>
      <w:tr w:rsidR="00BD7FA3" w:rsidTr="00BD7FA3">
        <w:tc>
          <w:tcPr>
            <w:tcW w:w="534" w:type="dxa"/>
            <w:vMerge/>
            <w:tcBorders>
              <w:right w:val="nil"/>
            </w:tcBorders>
            <w:shd w:val="clear" w:color="auto" w:fill="000000" w:themeFill="text1"/>
          </w:tcPr>
          <w:p w:rsidR="00BD7FA3" w:rsidRDefault="00BD7FA3" w:rsidP="0040719B">
            <w:pPr>
              <w:rPr>
                <w:sz w:val="24"/>
                <w:szCs w:val="24"/>
              </w:rPr>
            </w:pPr>
          </w:p>
        </w:tc>
        <w:tc>
          <w:tcPr>
            <w:tcW w:w="3260" w:type="dxa"/>
            <w:tcBorders>
              <w:left w:val="nil"/>
              <w:right w:val="nil"/>
            </w:tcBorders>
          </w:tcPr>
          <w:p w:rsidR="00BD7FA3" w:rsidRDefault="00BD7FA3" w:rsidP="0040719B">
            <w:pPr>
              <w:rPr>
                <w:sz w:val="24"/>
                <w:szCs w:val="24"/>
              </w:rPr>
            </w:pPr>
            <w:r>
              <w:rPr>
                <w:sz w:val="24"/>
                <w:szCs w:val="24"/>
              </w:rPr>
              <w:t>NIP</w:t>
            </w:r>
          </w:p>
        </w:tc>
        <w:tc>
          <w:tcPr>
            <w:tcW w:w="6812" w:type="dxa"/>
            <w:tcBorders>
              <w:left w:val="nil"/>
              <w:right w:val="nil"/>
            </w:tcBorders>
            <w:shd w:val="clear" w:color="auto" w:fill="F2F2F2" w:themeFill="background1" w:themeFillShade="F2"/>
          </w:tcPr>
          <w:sdt>
            <w:sdtPr>
              <w:rPr>
                <w:rStyle w:val="Tekstzastpczy"/>
                <w:rFonts w:ascii="Courier New" w:hAnsi="Courier New" w:cs="Courier New"/>
              </w:rPr>
              <w:id w:val="-1911771227"/>
              <w:placeholder>
                <w:docPart w:val="DefaultPlaceholder_1082065158"/>
              </w:placeholder>
            </w:sdtPr>
            <w:sdtEndPr>
              <w:rPr>
                <w:rStyle w:val="Tekstzastpczy"/>
              </w:rPr>
            </w:sdtEndPr>
            <w:sdtContent>
              <w:p w:rsidR="00BD7FA3" w:rsidRDefault="00DC3F87" w:rsidP="0040719B">
                <w:pPr>
                  <w:rPr>
                    <w:sz w:val="24"/>
                    <w:szCs w:val="24"/>
                  </w:rPr>
                </w:pPr>
                <w:r w:rsidRPr="00DC3F87">
                  <w:rPr>
                    <w:rStyle w:val="Tekstzastpczy"/>
                    <w:rFonts w:ascii="Courier New" w:hAnsi="Courier New" w:cs="Courier New"/>
                  </w:rPr>
                  <w:t>Kliknij tutaj, aby wprowadzić tekst.</w:t>
                </w:r>
              </w:p>
            </w:sdtContent>
          </w:sdt>
        </w:tc>
      </w:tr>
      <w:tr w:rsidR="00BD7FA3" w:rsidTr="00BD7FA3">
        <w:tc>
          <w:tcPr>
            <w:tcW w:w="534" w:type="dxa"/>
            <w:vMerge/>
            <w:tcBorders>
              <w:right w:val="nil"/>
            </w:tcBorders>
            <w:shd w:val="clear" w:color="auto" w:fill="000000" w:themeFill="text1"/>
          </w:tcPr>
          <w:p w:rsidR="00BD7FA3" w:rsidRDefault="00BD7FA3" w:rsidP="0040719B">
            <w:pPr>
              <w:rPr>
                <w:sz w:val="24"/>
                <w:szCs w:val="24"/>
              </w:rPr>
            </w:pPr>
          </w:p>
        </w:tc>
        <w:tc>
          <w:tcPr>
            <w:tcW w:w="3260" w:type="dxa"/>
            <w:tcBorders>
              <w:left w:val="nil"/>
              <w:right w:val="nil"/>
            </w:tcBorders>
          </w:tcPr>
          <w:p w:rsidR="00BD7FA3" w:rsidRDefault="00BD7FA3" w:rsidP="0040719B">
            <w:pPr>
              <w:rPr>
                <w:sz w:val="24"/>
                <w:szCs w:val="24"/>
              </w:rPr>
            </w:pPr>
            <w:r>
              <w:rPr>
                <w:sz w:val="24"/>
                <w:szCs w:val="24"/>
              </w:rPr>
              <w:t>Adres siedziby</w:t>
            </w:r>
          </w:p>
        </w:tc>
        <w:tc>
          <w:tcPr>
            <w:tcW w:w="6812" w:type="dxa"/>
            <w:tcBorders>
              <w:left w:val="nil"/>
              <w:right w:val="nil"/>
            </w:tcBorders>
            <w:shd w:val="clear" w:color="auto" w:fill="F2F2F2" w:themeFill="background1" w:themeFillShade="F2"/>
          </w:tcPr>
          <w:sdt>
            <w:sdtPr>
              <w:rPr>
                <w:rStyle w:val="Tekstzastpczy"/>
                <w:rFonts w:ascii="Courier New" w:hAnsi="Courier New" w:cs="Courier New"/>
              </w:rPr>
              <w:id w:val="2135515281"/>
              <w:placeholder>
                <w:docPart w:val="DefaultPlaceholder_1082065158"/>
              </w:placeholder>
            </w:sdtPr>
            <w:sdtEndPr>
              <w:rPr>
                <w:rStyle w:val="Tekstzastpczy"/>
              </w:rPr>
            </w:sdtEndPr>
            <w:sdtContent>
              <w:p w:rsidR="00BD7FA3" w:rsidRDefault="00DC3F87" w:rsidP="0040719B">
                <w:pPr>
                  <w:rPr>
                    <w:sz w:val="24"/>
                    <w:szCs w:val="24"/>
                  </w:rPr>
                </w:pPr>
                <w:r w:rsidRPr="00DC3F87">
                  <w:rPr>
                    <w:rStyle w:val="Tekstzastpczy"/>
                    <w:rFonts w:ascii="Courier New" w:hAnsi="Courier New" w:cs="Courier New"/>
                  </w:rPr>
                  <w:t>Kliknij tutaj, aby wprowadzić tekst.</w:t>
                </w:r>
              </w:p>
            </w:sdtContent>
          </w:sdt>
        </w:tc>
      </w:tr>
      <w:tr w:rsidR="00BD7FA3" w:rsidTr="00BD7FA3">
        <w:tc>
          <w:tcPr>
            <w:tcW w:w="10606" w:type="dxa"/>
            <w:gridSpan w:val="3"/>
            <w:tcBorders>
              <w:top w:val="nil"/>
              <w:left w:val="nil"/>
              <w:bottom w:val="nil"/>
              <w:right w:val="nil"/>
            </w:tcBorders>
          </w:tcPr>
          <w:p w:rsidR="00BD7FA3" w:rsidRDefault="00BD7FA3" w:rsidP="00BD7FA3">
            <w:pPr>
              <w:jc w:val="both"/>
              <w:rPr>
                <w:sz w:val="16"/>
                <w:szCs w:val="16"/>
              </w:rPr>
            </w:pPr>
          </w:p>
          <w:p w:rsidR="00BD7FA3" w:rsidRDefault="004350A7" w:rsidP="00BD7FA3">
            <w:pPr>
              <w:jc w:val="both"/>
              <w:rPr>
                <w:sz w:val="24"/>
                <w:szCs w:val="24"/>
              </w:rPr>
            </w:pPr>
            <w:r w:rsidRPr="004350A7">
              <w:rPr>
                <w:sz w:val="16"/>
                <w:szCs w:val="16"/>
              </w:rPr>
              <w:t>Udział w jednym spotkaniu LEC jest płatny i wynosi 120 zł brutto/osobę. Dla firm zrzeszonych w Dolnośląskich Pracodawcach i Klientów LMCG – udział bezpłatny dla dwóch osób (koszt udziału każdej kolejnej osoby to 120 zł brutto). Spotykamy się 21 września 2018 we Wrocławiu</w:t>
            </w:r>
            <w:r w:rsidR="00677C7F" w:rsidRPr="00677C7F">
              <w:rPr>
                <w:sz w:val="16"/>
                <w:szCs w:val="16"/>
              </w:rPr>
              <w:t>, w Wyższej Szkole Handlowej przy ulicy Ostrowskiego 22 w auli, w godzinach 10:30 – 15:00.</w:t>
            </w:r>
          </w:p>
        </w:tc>
      </w:tr>
    </w:tbl>
    <w:p w:rsidR="00BD7FA3" w:rsidRDefault="00BD7FA3" w:rsidP="0040719B">
      <w:pPr>
        <w:rPr>
          <w:sz w:val="24"/>
          <w:szCs w:val="24"/>
        </w:rPr>
      </w:pPr>
    </w:p>
    <w:p w:rsidR="00677C7F" w:rsidRDefault="00677C7F" w:rsidP="0040719B">
      <w:pPr>
        <w:rPr>
          <w:sz w:val="24"/>
          <w:szCs w:val="24"/>
        </w:rPr>
      </w:pPr>
    </w:p>
    <w:tbl>
      <w:tblPr>
        <w:tblStyle w:val="Tabela-Siatka"/>
        <w:tblW w:w="0" w:type="auto"/>
        <w:tblLook w:val="04A0" w:firstRow="1" w:lastRow="0" w:firstColumn="1" w:lastColumn="0" w:noHBand="0" w:noVBand="1"/>
      </w:tblPr>
      <w:tblGrid>
        <w:gridCol w:w="5303"/>
        <w:gridCol w:w="5303"/>
      </w:tblGrid>
      <w:tr w:rsidR="006A7C87" w:rsidTr="00DC3F87">
        <w:tc>
          <w:tcPr>
            <w:tcW w:w="5303" w:type="dxa"/>
            <w:tcBorders>
              <w:bottom w:val="nil"/>
            </w:tcBorders>
            <w:shd w:val="clear" w:color="auto" w:fill="000000" w:themeFill="text1"/>
          </w:tcPr>
          <w:p w:rsidR="006A7C87" w:rsidRPr="006A7C87" w:rsidRDefault="00DC3F87" w:rsidP="006A7C87">
            <w:pPr>
              <w:jc w:val="center"/>
              <w:rPr>
                <w:sz w:val="16"/>
                <w:szCs w:val="16"/>
              </w:rPr>
            </w:pPr>
            <w:r>
              <w:rPr>
                <w:sz w:val="16"/>
                <w:szCs w:val="16"/>
              </w:rPr>
              <w:t>Oświadczenie</w:t>
            </w:r>
          </w:p>
        </w:tc>
        <w:tc>
          <w:tcPr>
            <w:tcW w:w="5303" w:type="dxa"/>
            <w:tcBorders>
              <w:bottom w:val="nil"/>
            </w:tcBorders>
            <w:shd w:val="clear" w:color="auto" w:fill="000000" w:themeFill="text1"/>
          </w:tcPr>
          <w:p w:rsidR="006A7C87" w:rsidRPr="006A7C87" w:rsidRDefault="006A7C87" w:rsidP="006A7C87">
            <w:pPr>
              <w:jc w:val="center"/>
              <w:rPr>
                <w:sz w:val="16"/>
                <w:szCs w:val="16"/>
              </w:rPr>
            </w:pPr>
            <w:r w:rsidRPr="006A7C87">
              <w:rPr>
                <w:sz w:val="16"/>
                <w:szCs w:val="16"/>
              </w:rPr>
              <w:t>Dane</w:t>
            </w:r>
            <w:r w:rsidR="00DC3F87">
              <w:rPr>
                <w:sz w:val="16"/>
                <w:szCs w:val="16"/>
              </w:rPr>
              <w:t xml:space="preserve"> Organizatora Forum</w:t>
            </w:r>
            <w:r w:rsidRPr="006A7C87">
              <w:rPr>
                <w:sz w:val="16"/>
                <w:szCs w:val="16"/>
              </w:rPr>
              <w:t xml:space="preserve"> </w:t>
            </w:r>
            <w:r>
              <w:rPr>
                <w:sz w:val="16"/>
                <w:szCs w:val="16"/>
              </w:rPr>
              <w:t>do przelewu</w:t>
            </w:r>
          </w:p>
        </w:tc>
      </w:tr>
      <w:tr w:rsidR="00DC3F87" w:rsidTr="00A7795E">
        <w:tc>
          <w:tcPr>
            <w:tcW w:w="5303" w:type="dxa"/>
            <w:tcBorders>
              <w:top w:val="nil"/>
              <w:left w:val="nil"/>
              <w:bottom w:val="nil"/>
              <w:right w:val="nil"/>
            </w:tcBorders>
            <w:shd w:val="clear" w:color="auto" w:fill="FFFFFF" w:themeFill="background1"/>
          </w:tcPr>
          <w:p w:rsidR="00DC3F87" w:rsidRDefault="00DC3F87" w:rsidP="0040719B">
            <w:pPr>
              <w:rPr>
                <w:sz w:val="16"/>
                <w:szCs w:val="16"/>
              </w:rPr>
            </w:pPr>
          </w:p>
          <w:p w:rsidR="00DC3F87" w:rsidRDefault="00DC3F87" w:rsidP="0040719B">
            <w:pPr>
              <w:rPr>
                <w:sz w:val="24"/>
                <w:szCs w:val="24"/>
              </w:rPr>
            </w:pPr>
            <w:r w:rsidRPr="006A7C87">
              <w:rPr>
                <w:sz w:val="16"/>
                <w:szCs w:val="16"/>
              </w:rPr>
              <w:t>Oświadczam, że opłata za uczestnictwo wyżej wymienionych osób w kwocie:</w:t>
            </w:r>
          </w:p>
        </w:tc>
        <w:tc>
          <w:tcPr>
            <w:tcW w:w="5303" w:type="dxa"/>
            <w:vMerge w:val="restart"/>
            <w:tcBorders>
              <w:top w:val="nil"/>
              <w:left w:val="nil"/>
              <w:right w:val="nil"/>
            </w:tcBorders>
          </w:tcPr>
          <w:p w:rsidR="00DC3F87" w:rsidRPr="00DC3F87" w:rsidRDefault="00DC3F87" w:rsidP="00DC3F87">
            <w:pPr>
              <w:jc w:val="center"/>
              <w:rPr>
                <w:szCs w:val="24"/>
              </w:rPr>
            </w:pPr>
          </w:p>
          <w:p w:rsidR="00DC3F87" w:rsidRPr="00DC3F87" w:rsidRDefault="00DC3F87" w:rsidP="00DC3F87">
            <w:pPr>
              <w:spacing w:line="360" w:lineRule="auto"/>
              <w:jc w:val="center"/>
              <w:rPr>
                <w:b/>
                <w:lang w:val="en-US"/>
              </w:rPr>
            </w:pPr>
            <w:r w:rsidRPr="00DC3F87">
              <w:rPr>
                <w:b/>
                <w:lang w:val="en-US"/>
              </w:rPr>
              <w:t>L</w:t>
            </w:r>
            <w:r w:rsidR="00677C7F">
              <w:rPr>
                <w:b/>
                <w:lang w:val="en-US"/>
              </w:rPr>
              <w:t>ean Management Consulting Group</w:t>
            </w:r>
          </w:p>
          <w:p w:rsidR="00677C7F" w:rsidRDefault="00DC3F87" w:rsidP="00DC3F87">
            <w:pPr>
              <w:spacing w:line="360" w:lineRule="auto"/>
              <w:jc w:val="center"/>
            </w:pPr>
            <w:r w:rsidRPr="00DC3F87">
              <w:t xml:space="preserve">ul. </w:t>
            </w:r>
            <w:r w:rsidR="00677C7F">
              <w:t>Ostrow</w:t>
            </w:r>
            <w:r w:rsidR="000574D8">
              <w:t>s</w:t>
            </w:r>
            <w:r w:rsidR="00677C7F">
              <w:t>kiego 7</w:t>
            </w:r>
            <w:r w:rsidRPr="00DC3F87">
              <w:t xml:space="preserve">; </w:t>
            </w:r>
            <w:r w:rsidR="00677C7F">
              <w:t>53-238 Wrocław</w:t>
            </w:r>
            <w:r w:rsidRPr="00DC3F87">
              <w:t xml:space="preserve"> </w:t>
            </w:r>
          </w:p>
          <w:p w:rsidR="00DC3F87" w:rsidRPr="00DC3F87" w:rsidRDefault="00DC3F87" w:rsidP="00DC3F87">
            <w:pPr>
              <w:spacing w:line="360" w:lineRule="auto"/>
              <w:jc w:val="center"/>
            </w:pPr>
            <w:r w:rsidRPr="00DC3F87">
              <w:t>NIP 571 138 49 91</w:t>
            </w:r>
          </w:p>
          <w:p w:rsidR="00DC3F87" w:rsidRPr="00DC3F87" w:rsidRDefault="00DC3F87" w:rsidP="00DC3F87">
            <w:pPr>
              <w:spacing w:line="360" w:lineRule="auto"/>
              <w:jc w:val="center"/>
            </w:pPr>
            <w:r w:rsidRPr="00DC3F87">
              <w:t xml:space="preserve">Rachunek bankowy: ING Bank Śląski S.A. o/Wrocław </w:t>
            </w:r>
          </w:p>
          <w:p w:rsidR="00DC3F87" w:rsidRDefault="00DC3F87" w:rsidP="00DC3F87">
            <w:pPr>
              <w:spacing w:line="360" w:lineRule="auto"/>
              <w:jc w:val="center"/>
              <w:rPr>
                <w:szCs w:val="24"/>
              </w:rPr>
            </w:pPr>
            <w:r w:rsidRPr="00DC3F87">
              <w:rPr>
                <w:b/>
              </w:rPr>
              <w:t>24 1050 1575 1000 0092 3505 0086</w:t>
            </w:r>
          </w:p>
        </w:tc>
      </w:tr>
      <w:tr w:rsidR="00DC3F87" w:rsidTr="00A7795E">
        <w:tc>
          <w:tcPr>
            <w:tcW w:w="5303" w:type="dxa"/>
            <w:tcBorders>
              <w:top w:val="nil"/>
              <w:left w:val="nil"/>
              <w:right w:val="nil"/>
            </w:tcBorders>
            <w:shd w:val="clear" w:color="auto" w:fill="F2F2F2" w:themeFill="background1" w:themeFillShade="F2"/>
          </w:tcPr>
          <w:sdt>
            <w:sdtPr>
              <w:rPr>
                <w:rStyle w:val="Tekstzastpczy"/>
                <w:rFonts w:ascii="Courier New" w:hAnsi="Courier New" w:cs="Courier New"/>
              </w:rPr>
              <w:id w:val="-1802292587"/>
              <w:placeholder>
                <w:docPart w:val="DefaultPlaceholder_1082065158"/>
              </w:placeholder>
            </w:sdtPr>
            <w:sdtEndPr>
              <w:rPr>
                <w:rStyle w:val="Tekstzastpczy"/>
              </w:rPr>
            </w:sdtEndPr>
            <w:sdtContent>
              <w:p w:rsidR="00DC3F87" w:rsidRDefault="00DC3F87" w:rsidP="00DC3F87">
                <w:pPr>
                  <w:rPr>
                    <w:sz w:val="24"/>
                    <w:szCs w:val="24"/>
                  </w:rPr>
                </w:pPr>
                <w:r w:rsidRPr="00DC3F87">
                  <w:rPr>
                    <w:rStyle w:val="Tekstzastpczy"/>
                    <w:rFonts w:ascii="Courier New" w:hAnsi="Courier New" w:cs="Courier New"/>
                  </w:rPr>
                  <w:t>Kliknij tutaj, aby wprowadzić tekst.</w:t>
                </w:r>
              </w:p>
            </w:sdtContent>
          </w:sdt>
        </w:tc>
        <w:tc>
          <w:tcPr>
            <w:tcW w:w="5303" w:type="dxa"/>
            <w:vMerge/>
            <w:tcBorders>
              <w:left w:val="nil"/>
              <w:right w:val="nil"/>
            </w:tcBorders>
            <w:vAlign w:val="center"/>
          </w:tcPr>
          <w:p w:rsidR="00DC3F87" w:rsidRPr="00DC3F87" w:rsidRDefault="00DC3F87" w:rsidP="00DC3F87">
            <w:pPr>
              <w:jc w:val="center"/>
              <w:rPr>
                <w:b/>
                <w:sz w:val="24"/>
                <w:szCs w:val="24"/>
              </w:rPr>
            </w:pPr>
          </w:p>
        </w:tc>
      </w:tr>
      <w:tr w:rsidR="00DC3F87" w:rsidTr="00A7795E">
        <w:tc>
          <w:tcPr>
            <w:tcW w:w="5303" w:type="dxa"/>
            <w:tcBorders>
              <w:left w:val="nil"/>
              <w:bottom w:val="nil"/>
              <w:right w:val="nil"/>
            </w:tcBorders>
          </w:tcPr>
          <w:p w:rsidR="00DC3F87" w:rsidRDefault="00DC3F87" w:rsidP="006A7C87">
            <w:pPr>
              <w:jc w:val="center"/>
              <w:rPr>
                <w:sz w:val="16"/>
                <w:szCs w:val="16"/>
              </w:rPr>
            </w:pPr>
          </w:p>
          <w:p w:rsidR="00677C7F" w:rsidRDefault="00DC3F87" w:rsidP="00677C7F">
            <w:pPr>
              <w:jc w:val="center"/>
              <w:rPr>
                <w:sz w:val="16"/>
                <w:szCs w:val="16"/>
              </w:rPr>
            </w:pPr>
            <w:r w:rsidRPr="006A7C87">
              <w:rPr>
                <w:sz w:val="16"/>
                <w:szCs w:val="16"/>
              </w:rPr>
              <w:t xml:space="preserve">zostanie przelana na rachunek Organizatora </w:t>
            </w:r>
          </w:p>
          <w:p w:rsidR="00DC3F87" w:rsidRPr="006A7C87" w:rsidRDefault="00DC3F87" w:rsidP="00677C7F">
            <w:pPr>
              <w:jc w:val="center"/>
              <w:rPr>
                <w:sz w:val="16"/>
                <w:szCs w:val="16"/>
              </w:rPr>
            </w:pPr>
            <w:r w:rsidRPr="006A7C87">
              <w:rPr>
                <w:sz w:val="16"/>
                <w:szCs w:val="16"/>
              </w:rPr>
              <w:t>w terminie 7 dni od przesłania zgłoszenia</w:t>
            </w:r>
            <w:r w:rsidR="00677C7F">
              <w:rPr>
                <w:sz w:val="16"/>
                <w:szCs w:val="16"/>
              </w:rPr>
              <w:t>.</w:t>
            </w:r>
          </w:p>
        </w:tc>
        <w:tc>
          <w:tcPr>
            <w:tcW w:w="5303" w:type="dxa"/>
            <w:vMerge/>
            <w:tcBorders>
              <w:left w:val="nil"/>
              <w:right w:val="nil"/>
            </w:tcBorders>
          </w:tcPr>
          <w:p w:rsidR="00DC3F87" w:rsidRDefault="00DC3F87" w:rsidP="0040719B">
            <w:pPr>
              <w:rPr>
                <w:sz w:val="24"/>
                <w:szCs w:val="24"/>
              </w:rPr>
            </w:pPr>
          </w:p>
        </w:tc>
      </w:tr>
      <w:tr w:rsidR="00DC3F87" w:rsidTr="00A7795E">
        <w:tc>
          <w:tcPr>
            <w:tcW w:w="5303" w:type="dxa"/>
            <w:tcBorders>
              <w:top w:val="nil"/>
              <w:left w:val="nil"/>
              <w:bottom w:val="nil"/>
              <w:right w:val="nil"/>
            </w:tcBorders>
          </w:tcPr>
          <w:p w:rsidR="00DC3F87" w:rsidRDefault="00DC3F87" w:rsidP="006A7C87">
            <w:pPr>
              <w:jc w:val="center"/>
              <w:rPr>
                <w:b/>
                <w:sz w:val="16"/>
                <w:szCs w:val="16"/>
              </w:rPr>
            </w:pPr>
          </w:p>
          <w:p w:rsidR="00DC3F87" w:rsidRDefault="00DC3F87" w:rsidP="006A7C87">
            <w:pPr>
              <w:jc w:val="center"/>
              <w:rPr>
                <w:b/>
                <w:sz w:val="16"/>
                <w:szCs w:val="16"/>
              </w:rPr>
            </w:pPr>
            <w:r w:rsidRPr="006A7C87">
              <w:rPr>
                <w:b/>
                <w:sz w:val="16"/>
                <w:szCs w:val="16"/>
              </w:rPr>
              <w:t>Pieczęć firmowa</w:t>
            </w:r>
          </w:p>
          <w:p w:rsidR="00DC3F87" w:rsidRPr="006A7C87" w:rsidRDefault="00DC3F87" w:rsidP="006A7C87">
            <w:pPr>
              <w:jc w:val="center"/>
              <w:rPr>
                <w:b/>
                <w:sz w:val="16"/>
                <w:szCs w:val="16"/>
              </w:rPr>
            </w:pPr>
          </w:p>
          <w:p w:rsidR="00DC3F87" w:rsidRDefault="00DC3F87" w:rsidP="006A7C87">
            <w:pPr>
              <w:jc w:val="center"/>
              <w:rPr>
                <w:sz w:val="24"/>
                <w:szCs w:val="24"/>
              </w:rPr>
            </w:pPr>
            <w:r w:rsidRPr="006A7C87">
              <w:rPr>
                <w:b/>
                <w:sz w:val="16"/>
                <w:szCs w:val="16"/>
              </w:rPr>
              <w:t>Podpis osoby upoważnionej</w:t>
            </w:r>
          </w:p>
        </w:tc>
        <w:tc>
          <w:tcPr>
            <w:tcW w:w="5303" w:type="dxa"/>
            <w:vMerge/>
            <w:tcBorders>
              <w:left w:val="nil"/>
              <w:bottom w:val="nil"/>
              <w:right w:val="nil"/>
            </w:tcBorders>
          </w:tcPr>
          <w:p w:rsidR="00DC3F87" w:rsidRDefault="00DC3F87" w:rsidP="0040719B">
            <w:pPr>
              <w:rPr>
                <w:sz w:val="24"/>
                <w:szCs w:val="24"/>
              </w:rPr>
            </w:pPr>
          </w:p>
        </w:tc>
      </w:tr>
    </w:tbl>
    <w:p w:rsidR="00DC3F87" w:rsidRDefault="00DC3F87" w:rsidP="00DC3F87">
      <w:pPr>
        <w:rPr>
          <w:sz w:val="12"/>
          <w:szCs w:val="12"/>
        </w:rPr>
      </w:pPr>
    </w:p>
    <w:p w:rsidR="00DC3F87" w:rsidRDefault="00DC3F87" w:rsidP="00DC3F87">
      <w:pPr>
        <w:jc w:val="both"/>
        <w:rPr>
          <w:sz w:val="12"/>
          <w:szCs w:val="12"/>
        </w:rPr>
      </w:pPr>
    </w:p>
    <w:p w:rsidR="00677C7F" w:rsidRDefault="00677C7F" w:rsidP="00DC3F87">
      <w:pPr>
        <w:jc w:val="both"/>
        <w:rPr>
          <w:sz w:val="12"/>
          <w:szCs w:val="12"/>
        </w:rPr>
      </w:pPr>
    </w:p>
    <w:p w:rsidR="00677C7F" w:rsidRPr="00677C7F" w:rsidRDefault="00DC3F87" w:rsidP="00677C7F">
      <w:pPr>
        <w:rPr>
          <w:sz w:val="12"/>
          <w:szCs w:val="12"/>
        </w:rPr>
      </w:pPr>
      <w:r w:rsidRPr="00DC3F87">
        <w:rPr>
          <w:sz w:val="12"/>
          <w:szCs w:val="12"/>
        </w:rPr>
        <w:t xml:space="preserve">Warunki uczestnictwa: </w:t>
      </w:r>
      <w:r w:rsidR="00677C7F" w:rsidRPr="00677C7F">
        <w:rPr>
          <w:sz w:val="12"/>
          <w:szCs w:val="12"/>
        </w:rPr>
        <w:t xml:space="preserve">1.Warunkiem uczestnictwa jest przesłanie mailem skanu zgłoszenia z podpisem i pieczątką oraz dokonanie płatności przelewem zgodnie z informacjami zawartymi w zgłoszeniu. 2. Po otrzymaniu przez Organizatora wpłaty zostanie przesłane e-mailem potwierdzenie uczestnictwa, które uprawnia do udziału w LEC. Jednocześnie zostanie przesłana faktura VAT. 3. Poprzez przesłanie zgłoszenia Zgłaszający wyraża zgodę na przetwarzanie udostępnionych danych w celach informacyjnych i marketingowych przez Organizatora LEC. Dane kontaktowe zostaną przekazane do jednokrotnego użycia przez Partnerów LEC. 4. Ilość miejsc ograniczona, decyduje kolejność zgłoszeń. 5. Wszystkie pozycje programu LEC zostały potwierdzone. Organizator zastrzega sobie prawo do zmian. 6. W przypadku rezygnacji z uczestnictwa w LEC do 16 </w:t>
      </w:r>
      <w:r w:rsidR="005F3C44">
        <w:rPr>
          <w:sz w:val="12"/>
          <w:szCs w:val="12"/>
        </w:rPr>
        <w:t>września</w:t>
      </w:r>
      <w:r w:rsidR="00677C7F" w:rsidRPr="00677C7F">
        <w:rPr>
          <w:sz w:val="12"/>
          <w:szCs w:val="12"/>
        </w:rPr>
        <w:t xml:space="preserve"> 2018, do końca dnia, Organizatorzy nie pobiorą opłaty manipulacyjnej. 7. W przypadku rezygnacji z uczestnictwa po 16 </w:t>
      </w:r>
      <w:r w:rsidR="002C564C">
        <w:rPr>
          <w:sz w:val="12"/>
          <w:szCs w:val="12"/>
        </w:rPr>
        <w:t>września</w:t>
      </w:r>
      <w:r w:rsidR="00677C7F" w:rsidRPr="00677C7F">
        <w:rPr>
          <w:sz w:val="12"/>
          <w:szCs w:val="12"/>
        </w:rPr>
        <w:t xml:space="preserve"> 2018,  Organizatorzy nie zwracają kosztów uczestnictwa. 8. Jest możliwość przekazania udziału w LEC osobom trzecim, w przypadku braku możliwości udziału osoby zgłoszonej w LEC. 9.  Dwóch Klientów DP oraz  LMCG uczestniczą w LEC w ramach podpisanych umów. 10. Dla zwiększenia zakresu działania LEC, możliwy jest udział nie więcej niż 3 osób z jednej firmy. 11.W przypadku gdyby LEC nie odbyło się z winy Organizatorów Zgłaszającym zostanie zwrócona pełna kwota.</w:t>
      </w:r>
    </w:p>
    <w:p w:rsidR="00DC3F87" w:rsidRPr="0040719B" w:rsidRDefault="00DC3F87" w:rsidP="00677C7F">
      <w:pPr>
        <w:jc w:val="both"/>
        <w:rPr>
          <w:sz w:val="24"/>
          <w:szCs w:val="24"/>
        </w:rPr>
      </w:pPr>
    </w:p>
    <w:sectPr w:rsidR="00DC3F87" w:rsidRPr="0040719B" w:rsidSect="00367CAF">
      <w:headerReference w:type="default" r:id="rId10"/>
      <w:pgSz w:w="11906" w:h="16838"/>
      <w:pgMar w:top="720" w:right="720" w:bottom="426" w:left="720"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08" w:rsidRDefault="00FB7708" w:rsidP="00112402">
      <w:pPr>
        <w:spacing w:after="0" w:line="240" w:lineRule="auto"/>
      </w:pPr>
      <w:r>
        <w:separator/>
      </w:r>
    </w:p>
  </w:endnote>
  <w:endnote w:type="continuationSeparator" w:id="0">
    <w:p w:rsidR="00FB7708" w:rsidRDefault="00FB7708" w:rsidP="0011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08" w:rsidRDefault="00FB7708" w:rsidP="00112402">
      <w:pPr>
        <w:spacing w:after="0" w:line="240" w:lineRule="auto"/>
      </w:pPr>
      <w:r>
        <w:separator/>
      </w:r>
    </w:p>
  </w:footnote>
  <w:footnote w:type="continuationSeparator" w:id="0">
    <w:p w:rsidR="00FB7708" w:rsidRDefault="00FB7708" w:rsidP="00112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02" w:rsidRDefault="00AE5743">
    <w:pPr>
      <w:pStyle w:val="Nagwek"/>
    </w:pPr>
    <w:r>
      <w:rPr>
        <w:noProof/>
        <w:lang w:eastAsia="pl-PL"/>
      </w:rPr>
      <w:drawing>
        <wp:anchor distT="0" distB="0" distL="114300" distR="114300" simplePos="0" relativeHeight="251656704" behindDoc="0" locked="0" layoutInCell="1" allowOverlap="1" wp14:anchorId="0C467C35" wp14:editId="0717BC59">
          <wp:simplePos x="0" y="0"/>
          <wp:positionH relativeFrom="column">
            <wp:posOffset>5741035</wp:posOffset>
          </wp:positionH>
          <wp:positionV relativeFrom="paragraph">
            <wp:posOffset>-577850</wp:posOffset>
          </wp:positionV>
          <wp:extent cx="1367155" cy="434975"/>
          <wp:effectExtent l="0" t="0" r="0" b="0"/>
          <wp:wrapNone/>
          <wp:docPr id="3" name="Obraz 1" descr="C:\Users\M\Dropbox\LMCG\CI\CI actual\LOGO\Ostateczne LMCG\logo_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Dropbox\LMCG\CI\CI actual\LOGO\Ostateczne LMCG\logo_2-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15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C7F">
      <w:rPr>
        <w:noProof/>
        <w:lang w:eastAsia="pl-PL"/>
      </w:rPr>
      <mc:AlternateContent>
        <mc:Choice Requires="wps">
          <w:drawing>
            <wp:anchor distT="0" distB="0" distL="114300" distR="114300" simplePos="0" relativeHeight="251658752" behindDoc="0" locked="0" layoutInCell="1" allowOverlap="1" wp14:anchorId="34A15390" wp14:editId="2C0F7BC1">
              <wp:simplePos x="0" y="0"/>
              <wp:positionH relativeFrom="column">
                <wp:posOffset>-457200</wp:posOffset>
              </wp:positionH>
              <wp:positionV relativeFrom="paragraph">
                <wp:posOffset>55245</wp:posOffset>
              </wp:positionV>
              <wp:extent cx="7588885" cy="17780"/>
              <wp:effectExtent l="0" t="0" r="12065" b="2032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8885" cy="1778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5pt" to="561.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" strokecolor="#5a5a5a [2109]">
              <o:lock v:ext="edit" shapetype="f"/>
            </v:line>
          </w:pict>
        </mc:Fallback>
      </mc:AlternateContent>
    </w:r>
    <w:r w:rsidR="00677C7F">
      <w:rPr>
        <w:noProof/>
        <w:lang w:eastAsia="pl-PL"/>
      </w:rPr>
      <mc:AlternateContent>
        <mc:Choice Requires="wps">
          <w:drawing>
            <wp:anchor distT="0" distB="0" distL="114300" distR="114300" simplePos="0" relativeHeight="251657728" behindDoc="0" locked="0" layoutInCell="1" allowOverlap="1" wp14:anchorId="690B56AE" wp14:editId="73093A8F">
              <wp:simplePos x="0" y="0"/>
              <wp:positionH relativeFrom="column">
                <wp:posOffset>-147955</wp:posOffset>
              </wp:positionH>
              <wp:positionV relativeFrom="paragraph">
                <wp:posOffset>-788035</wp:posOffset>
              </wp:positionV>
              <wp:extent cx="5800090" cy="815975"/>
              <wp:effectExtent l="0" t="0" r="0" b="31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8159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112402" w:rsidRPr="00112402" w:rsidRDefault="00AE5743" w:rsidP="00112402">
                          <w:pPr>
                            <w:spacing w:after="0" w:line="240" w:lineRule="auto"/>
                            <w:rPr>
                              <w:sz w:val="36"/>
                            </w:rPr>
                          </w:pPr>
                          <w:r>
                            <w:rPr>
                              <w:sz w:val="36"/>
                            </w:rPr>
                            <w:t>LEAN EXCHANGE CLUB</w:t>
                          </w:r>
                        </w:p>
                        <w:p w:rsidR="00112402" w:rsidRPr="00AE5743" w:rsidRDefault="00AE5743" w:rsidP="00112402">
                          <w:pPr>
                            <w:spacing w:after="0" w:line="240" w:lineRule="auto"/>
                            <w:rPr>
                              <w:sz w:val="28"/>
                            </w:rPr>
                          </w:pPr>
                          <w:r w:rsidRPr="00AE5743">
                            <w:rPr>
                              <w:sz w:val="28"/>
                            </w:rPr>
                            <w:t>2</w:t>
                          </w:r>
                          <w:r w:rsidR="004350A7">
                            <w:rPr>
                              <w:sz w:val="28"/>
                            </w:rPr>
                            <w:t>1</w:t>
                          </w:r>
                          <w:r w:rsidRPr="00AE5743">
                            <w:rPr>
                              <w:sz w:val="28"/>
                            </w:rPr>
                            <w:t xml:space="preserve"> </w:t>
                          </w:r>
                          <w:r w:rsidR="004350A7">
                            <w:rPr>
                              <w:sz w:val="28"/>
                            </w:rPr>
                            <w:t>września</w:t>
                          </w:r>
                          <w:r w:rsidR="00112402" w:rsidRPr="00AE5743">
                            <w:rPr>
                              <w:sz w:val="28"/>
                            </w:rPr>
                            <w:t xml:space="preserve"> 201</w:t>
                          </w:r>
                          <w:r w:rsidRPr="00AE5743">
                            <w:rPr>
                              <w:sz w:val="28"/>
                            </w:rPr>
                            <w:t>8, Wyższa Szkoła Handlowa, Ostrow</w:t>
                          </w:r>
                          <w:r w:rsidR="000574D8">
                            <w:rPr>
                              <w:sz w:val="28"/>
                            </w:rPr>
                            <w:t>s</w:t>
                          </w:r>
                          <w:r w:rsidRPr="00AE5743">
                            <w:rPr>
                              <w:sz w:val="28"/>
                            </w:rPr>
                            <w:t>kiego 22, Wrocław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65pt;margin-top:-62.05pt;width:456.7pt;height:6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" fillcolor="white [3201]" stroked="f" strokeweight="2pt">
              <v:textbox>
                <w:txbxContent>
                  <w:p w:rsidR="00112402" w:rsidRPr="00112402" w:rsidRDefault="00AE5743" w:rsidP="00112402">
                    <w:pPr>
                      <w:spacing w:after="0" w:line="240" w:lineRule="auto"/>
                      <w:rPr>
                        <w:sz w:val="36"/>
                      </w:rPr>
                    </w:pPr>
                    <w:r>
                      <w:rPr>
                        <w:sz w:val="36"/>
                      </w:rPr>
                      <w:t>LEAN EXCHANGE CLUB</w:t>
                    </w:r>
                  </w:p>
                  <w:p w:rsidR="00112402" w:rsidRPr="00AE5743" w:rsidRDefault="00AE5743" w:rsidP="00112402">
                    <w:pPr>
                      <w:spacing w:after="0" w:line="240" w:lineRule="auto"/>
                      <w:rPr>
                        <w:sz w:val="28"/>
                      </w:rPr>
                    </w:pPr>
                    <w:r w:rsidRPr="00AE5743">
                      <w:rPr>
                        <w:sz w:val="28"/>
                      </w:rPr>
                      <w:t>2</w:t>
                    </w:r>
                    <w:r w:rsidR="004350A7">
                      <w:rPr>
                        <w:sz w:val="28"/>
                      </w:rPr>
                      <w:t>1</w:t>
                    </w:r>
                    <w:r w:rsidRPr="00AE5743">
                      <w:rPr>
                        <w:sz w:val="28"/>
                      </w:rPr>
                      <w:t xml:space="preserve"> </w:t>
                    </w:r>
                    <w:r w:rsidR="004350A7">
                      <w:rPr>
                        <w:sz w:val="28"/>
                      </w:rPr>
                      <w:t>września</w:t>
                    </w:r>
                    <w:r w:rsidR="00112402" w:rsidRPr="00AE5743">
                      <w:rPr>
                        <w:sz w:val="28"/>
                      </w:rPr>
                      <w:t xml:space="preserve"> 201</w:t>
                    </w:r>
                    <w:r w:rsidRPr="00AE5743">
                      <w:rPr>
                        <w:sz w:val="28"/>
                      </w:rPr>
                      <w:t>8, Wyższa Szkoła Handlowa, Ostrow</w:t>
                    </w:r>
                    <w:r w:rsidR="000574D8">
                      <w:rPr>
                        <w:sz w:val="28"/>
                      </w:rPr>
                      <w:t>s</w:t>
                    </w:r>
                    <w:r w:rsidRPr="00AE5743">
                      <w:rPr>
                        <w:sz w:val="28"/>
                      </w:rPr>
                      <w:t>kiego 22, Wrocław</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5"/>
  <w:documentProtection w:edit="forms" w:enforcement="1" w:cryptProviderType="rsaFull" w:cryptAlgorithmClass="hash" w:cryptAlgorithmType="typeAny" w:cryptAlgorithmSid="4" w:cryptSpinCount="100000" w:hash="tzmABumXeHJMoDFxtksgY9lMDlI=" w:salt="rfHCwitqjxWE2gs8T/eYV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02"/>
    <w:rsid w:val="00020B4A"/>
    <w:rsid w:val="000574D8"/>
    <w:rsid w:val="00112402"/>
    <w:rsid w:val="00177771"/>
    <w:rsid w:val="001C19A5"/>
    <w:rsid w:val="002304CC"/>
    <w:rsid w:val="00262A00"/>
    <w:rsid w:val="00271A80"/>
    <w:rsid w:val="002C1879"/>
    <w:rsid w:val="002C564C"/>
    <w:rsid w:val="00305688"/>
    <w:rsid w:val="003373F8"/>
    <w:rsid w:val="00367CAF"/>
    <w:rsid w:val="003F7EA3"/>
    <w:rsid w:val="0040719B"/>
    <w:rsid w:val="004350A7"/>
    <w:rsid w:val="004416E4"/>
    <w:rsid w:val="004607FB"/>
    <w:rsid w:val="005568E9"/>
    <w:rsid w:val="005F3C44"/>
    <w:rsid w:val="00677C7F"/>
    <w:rsid w:val="006A7C87"/>
    <w:rsid w:val="007B10F7"/>
    <w:rsid w:val="00870781"/>
    <w:rsid w:val="00994EED"/>
    <w:rsid w:val="00A7795E"/>
    <w:rsid w:val="00AE5743"/>
    <w:rsid w:val="00BD7FA3"/>
    <w:rsid w:val="00DC3F87"/>
    <w:rsid w:val="00ED0988"/>
    <w:rsid w:val="00F24F34"/>
    <w:rsid w:val="00F26299"/>
    <w:rsid w:val="00FB77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24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402"/>
    <w:rPr>
      <w:rFonts w:cs="Times New Roman"/>
    </w:rPr>
  </w:style>
  <w:style w:type="paragraph" w:styleId="Stopka">
    <w:name w:val="footer"/>
    <w:basedOn w:val="Normalny"/>
    <w:link w:val="StopkaZnak"/>
    <w:uiPriority w:val="99"/>
    <w:unhideWhenUsed/>
    <w:rsid w:val="0011240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402"/>
    <w:rPr>
      <w:rFonts w:cs="Times New Roman"/>
    </w:rPr>
  </w:style>
  <w:style w:type="paragraph" w:styleId="Tekstdymka">
    <w:name w:val="Balloon Text"/>
    <w:basedOn w:val="Normalny"/>
    <w:link w:val="TekstdymkaZnak"/>
    <w:uiPriority w:val="99"/>
    <w:semiHidden/>
    <w:unhideWhenUsed/>
    <w:rsid w:val="001124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2402"/>
    <w:rPr>
      <w:rFonts w:ascii="Tahoma" w:hAnsi="Tahoma" w:cs="Tahoma"/>
      <w:sz w:val="16"/>
      <w:szCs w:val="16"/>
    </w:rPr>
  </w:style>
  <w:style w:type="character" w:styleId="Hipercze">
    <w:name w:val="Hyperlink"/>
    <w:basedOn w:val="Domylnaczcionkaakapitu"/>
    <w:uiPriority w:val="99"/>
    <w:unhideWhenUsed/>
    <w:rsid w:val="0040719B"/>
    <w:rPr>
      <w:rFonts w:cs="Times New Roman"/>
      <w:color w:val="0000FF" w:themeColor="hyperlink"/>
      <w:u w:val="single"/>
    </w:rPr>
  </w:style>
  <w:style w:type="table" w:styleId="Tabela-Siatka">
    <w:name w:val="Table Grid"/>
    <w:basedOn w:val="Standardowy"/>
    <w:uiPriority w:val="59"/>
    <w:rsid w:val="0040719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C3F87"/>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24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402"/>
    <w:rPr>
      <w:rFonts w:cs="Times New Roman"/>
    </w:rPr>
  </w:style>
  <w:style w:type="paragraph" w:styleId="Stopka">
    <w:name w:val="footer"/>
    <w:basedOn w:val="Normalny"/>
    <w:link w:val="StopkaZnak"/>
    <w:uiPriority w:val="99"/>
    <w:unhideWhenUsed/>
    <w:rsid w:val="0011240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402"/>
    <w:rPr>
      <w:rFonts w:cs="Times New Roman"/>
    </w:rPr>
  </w:style>
  <w:style w:type="paragraph" w:styleId="Tekstdymka">
    <w:name w:val="Balloon Text"/>
    <w:basedOn w:val="Normalny"/>
    <w:link w:val="TekstdymkaZnak"/>
    <w:uiPriority w:val="99"/>
    <w:semiHidden/>
    <w:unhideWhenUsed/>
    <w:rsid w:val="001124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2402"/>
    <w:rPr>
      <w:rFonts w:ascii="Tahoma" w:hAnsi="Tahoma" w:cs="Tahoma"/>
      <w:sz w:val="16"/>
      <w:szCs w:val="16"/>
    </w:rPr>
  </w:style>
  <w:style w:type="character" w:styleId="Hipercze">
    <w:name w:val="Hyperlink"/>
    <w:basedOn w:val="Domylnaczcionkaakapitu"/>
    <w:uiPriority w:val="99"/>
    <w:unhideWhenUsed/>
    <w:rsid w:val="0040719B"/>
    <w:rPr>
      <w:rFonts w:cs="Times New Roman"/>
      <w:color w:val="0000FF" w:themeColor="hyperlink"/>
      <w:u w:val="single"/>
    </w:rPr>
  </w:style>
  <w:style w:type="table" w:styleId="Tabela-Siatka">
    <w:name w:val="Table Grid"/>
    <w:basedOn w:val="Standardowy"/>
    <w:uiPriority w:val="59"/>
    <w:rsid w:val="0040719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C3F8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lmcg.com.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lmcg.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gólne"/>
          <w:gallery w:val="placeholder"/>
        </w:category>
        <w:types>
          <w:type w:val="bbPlcHdr"/>
        </w:types>
        <w:behaviors>
          <w:behavior w:val="content"/>
        </w:behaviors>
        <w:guid w:val="{992B1840-E677-47B1-A8B3-2BAE5EB45DBF}"/>
      </w:docPartPr>
      <w:docPartBody>
        <w:p w:rsidR="00825FAF" w:rsidRDefault="0057385D">
          <w:r w:rsidRPr="00C337B3">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5D"/>
    <w:rsid w:val="001C3F86"/>
    <w:rsid w:val="00454AB1"/>
    <w:rsid w:val="0057385D"/>
    <w:rsid w:val="005E11D3"/>
    <w:rsid w:val="006B2596"/>
    <w:rsid w:val="00825FAF"/>
    <w:rsid w:val="00E65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7385D"/>
    <w:rPr>
      <w:rFonts w:cs="Times New Roman"/>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7385D"/>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0C2D6E-C586-4460-B8CF-7B765930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2592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Agnieszka Humen-Kłyza</cp:lastModifiedBy>
  <cp:revision>2</cp:revision>
  <dcterms:created xsi:type="dcterms:W3CDTF">2018-08-24T08:20:00Z</dcterms:created>
  <dcterms:modified xsi:type="dcterms:W3CDTF">2018-08-24T08:20:00Z</dcterms:modified>
</cp:coreProperties>
</file>